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521BF" w14:textId="51501BE6"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w:t>
      </w:r>
      <w:r w:rsidR="004D6000">
        <w:rPr>
          <w:rFonts w:eastAsia="Times New Roman" w:cs="Arial"/>
          <w:b/>
          <w:sz w:val="28"/>
          <w:szCs w:val="28"/>
        </w:rPr>
        <w:t>Ansty and Staplefield Parish Council</w:t>
      </w:r>
      <w:r>
        <w:rPr>
          <w:rFonts w:eastAsia="Times New Roman" w:cs="Arial"/>
          <w:b/>
          <w:sz w:val="28"/>
          <w:szCs w:val="28"/>
        </w:rPr>
        <w:t>_</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58AE4F68"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52B2A">
        <w:rPr>
          <w:rFonts w:eastAsia="Times New Roman" w:cs="Arial"/>
          <w:b/>
          <w:szCs w:val="21"/>
        </w:rPr>
        <w:t>2</w:t>
      </w:r>
      <w:r w:rsidR="004D4657">
        <w:rPr>
          <w:rFonts w:eastAsia="Times New Roman" w:cs="Arial"/>
          <w:b/>
          <w:szCs w:val="21"/>
        </w:rPr>
        <w:t>3</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1B056018"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34C07">
              <w:rPr>
                <w:rFonts w:eastAsia="Times New Roman" w:cs="Arial"/>
                <w:b/>
                <w:sz w:val="18"/>
                <w:szCs w:val="18"/>
              </w:rPr>
              <w:t xml:space="preserve"> </w:t>
            </w:r>
            <w:r w:rsidR="005A4E46">
              <w:rPr>
                <w:rFonts w:eastAsia="Times New Roman" w:cs="Arial"/>
                <w:b/>
                <w:sz w:val="18"/>
                <w:szCs w:val="18"/>
              </w:rPr>
              <w:t xml:space="preserve">       </w:t>
            </w:r>
            <w:r w:rsidR="005A4E46">
              <w:rPr>
                <w:rFonts w:eastAsia="Times New Roman" w:cs="Arial"/>
                <w:b/>
                <w:color w:val="BFBFBF" w:themeColor="background1" w:themeShade="BF"/>
                <w:sz w:val="18"/>
                <w:szCs w:val="18"/>
                <w:u w:val="single"/>
              </w:rPr>
              <w:t xml:space="preserve">      </w:t>
            </w:r>
            <w:r w:rsidR="004D6000" w:rsidRPr="004D6000">
              <w:rPr>
                <w:rFonts w:eastAsia="Times New Roman" w:cs="Arial"/>
                <w:bCs/>
                <w:sz w:val="18"/>
                <w:szCs w:val="18"/>
                <w:u w:val="single"/>
              </w:rPr>
              <w:t>Wednesday 14 June 2023</w:t>
            </w:r>
            <w:r w:rsidRPr="00534C07">
              <w:rPr>
                <w:rFonts w:eastAsia="Times New Roman" w:cs="Arial"/>
                <w:b/>
                <w:color w:val="BFBFBF" w:themeColor="background1" w:themeShade="BF"/>
                <w:sz w:val="18"/>
                <w:szCs w:val="18"/>
              </w:rPr>
              <w:t>____________</w:t>
            </w:r>
            <w:r w:rsidRPr="00534C07">
              <w:rPr>
                <w:rFonts w:eastAsia="Times New Roman" w:cs="Arial"/>
                <w:sz w:val="18"/>
                <w:szCs w:val="18"/>
              </w:rPr>
              <w:t>(</w:t>
            </w:r>
            <w:r w:rsidRPr="00D06620">
              <w:rPr>
                <w:rFonts w:eastAsia="Times New Roman" w:cs="Arial"/>
                <w:sz w:val="18"/>
                <w:szCs w:val="18"/>
              </w:rPr>
              <w:t>a)</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 needs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7E3B8E12" w14:textId="6EBA8416"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the audit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sidR="00C028D0">
              <w:rPr>
                <w:rFonts w:eastAsia="Times New Roman" w:cs="Arial"/>
                <w:b/>
                <w:sz w:val="18"/>
                <w:szCs w:val="18"/>
              </w:rPr>
              <w:t>2</w:t>
            </w:r>
            <w:r w:rsidR="004D4657">
              <w:rPr>
                <w:rFonts w:eastAsia="Times New Roman" w:cs="Arial"/>
                <w:b/>
                <w:sz w:val="18"/>
                <w:szCs w:val="18"/>
              </w:rPr>
              <w:t>3</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BC7686C" w14:textId="23C9E91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w:t>
            </w:r>
            <w:r w:rsidR="004D6000">
              <w:rPr>
                <w:rFonts w:eastAsia="Times New Roman" w:cs="Arial"/>
                <w:sz w:val="18"/>
                <w:szCs w:val="18"/>
              </w:rPr>
              <w:t xml:space="preserve">Liz Bennett (Clerk) </w:t>
            </w:r>
            <w:r w:rsidRPr="00D06620">
              <w:rPr>
                <w:rFonts w:eastAsia="Times New Roman" w:cs="Arial"/>
                <w:sz w:val="18"/>
                <w:szCs w:val="18"/>
              </w:rPr>
              <w:t>_______</w:t>
            </w:r>
          </w:p>
          <w:p w14:paraId="3BFDE72E" w14:textId="0A4E0F0F"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w:t>
            </w:r>
            <w:r w:rsidR="004D6000">
              <w:rPr>
                <w:rFonts w:eastAsia="Times New Roman" w:cs="Arial"/>
                <w:sz w:val="18"/>
                <w:szCs w:val="18"/>
              </w:rPr>
              <w:t>Tel: 07437 703411</w:t>
            </w:r>
            <w:r w:rsidRPr="00D06620">
              <w:rPr>
                <w:rFonts w:eastAsia="Times New Roman" w:cs="Arial"/>
                <w:sz w:val="18"/>
                <w:szCs w:val="18"/>
              </w:rPr>
              <w:t>_____</w:t>
            </w:r>
          </w:p>
          <w:p w14:paraId="42C9C18A" w14:textId="4264EF42"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w:t>
            </w:r>
            <w:r w:rsidR="004D6000">
              <w:rPr>
                <w:rFonts w:eastAsia="Times New Roman" w:cs="Arial"/>
                <w:sz w:val="18"/>
                <w:szCs w:val="18"/>
              </w:rPr>
              <w:t>Email:</w:t>
            </w:r>
            <w:hyperlink r:id="rId5" w:history="1">
              <w:r w:rsidR="004D6000" w:rsidRPr="006D27FC">
                <w:rPr>
                  <w:rStyle w:val="Hyperlink"/>
                  <w:rFonts w:eastAsia="Times New Roman" w:cs="Arial"/>
                  <w:sz w:val="18"/>
                  <w:szCs w:val="18"/>
                </w:rPr>
                <w:t>Clerk@anstystaplefield-pc.gov.uk</w:t>
              </w:r>
            </w:hyperlink>
            <w:r w:rsidR="004D6000">
              <w:rPr>
                <w:rFonts w:eastAsia="Times New Roman" w:cs="Arial"/>
                <w:sz w:val="18"/>
                <w:szCs w:val="18"/>
              </w:rPr>
              <w:br/>
            </w:r>
          </w:p>
          <w:p w14:paraId="511294C9" w14:textId="54285363"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Pr="00534C07">
              <w:rPr>
                <w:rFonts w:eastAsia="Times New Roman" w:cs="Arial"/>
                <w:color w:val="BFBFBF" w:themeColor="background1" w:themeShade="BF"/>
                <w:sz w:val="18"/>
                <w:szCs w:val="18"/>
              </w:rPr>
              <w:t>_</w:t>
            </w:r>
            <w:r w:rsidR="005A4E46">
              <w:rPr>
                <w:rFonts w:eastAsia="Times New Roman" w:cs="Arial"/>
                <w:b/>
                <w:color w:val="BFBFBF" w:themeColor="background1" w:themeShade="BF"/>
                <w:sz w:val="18"/>
                <w:szCs w:val="18"/>
                <w:u w:val="single"/>
              </w:rPr>
              <w:t xml:space="preserve">   </w:t>
            </w:r>
            <w:r w:rsidR="004D6000" w:rsidRPr="004D6000">
              <w:rPr>
                <w:rFonts w:eastAsia="Times New Roman" w:cs="Arial"/>
                <w:bCs/>
                <w:sz w:val="18"/>
                <w:szCs w:val="18"/>
                <w:u w:val="single"/>
              </w:rPr>
              <w:t>Thursday 1</w:t>
            </w:r>
            <w:r w:rsidR="004D4657" w:rsidRPr="004D6000">
              <w:rPr>
                <w:rFonts w:eastAsia="Times New Roman" w:cs="Arial"/>
                <w:bCs/>
                <w:sz w:val="18"/>
                <w:szCs w:val="18"/>
                <w:u w:val="single"/>
              </w:rPr>
              <w:t>5</w:t>
            </w:r>
            <w:r w:rsidR="00C028D0" w:rsidRPr="004D6000">
              <w:rPr>
                <w:rFonts w:eastAsia="Times New Roman" w:cs="Arial"/>
                <w:bCs/>
                <w:sz w:val="18"/>
                <w:szCs w:val="18"/>
                <w:u w:val="single"/>
              </w:rPr>
              <w:t xml:space="preserve"> June 202</w:t>
            </w:r>
            <w:r w:rsidR="004D4657" w:rsidRPr="004D6000">
              <w:rPr>
                <w:rFonts w:eastAsia="Times New Roman" w:cs="Arial"/>
                <w:bCs/>
                <w:sz w:val="18"/>
                <w:szCs w:val="18"/>
                <w:u w:val="single"/>
              </w:rPr>
              <w:t>3</w:t>
            </w:r>
            <w:r w:rsidRPr="00534C07">
              <w:rPr>
                <w:rFonts w:eastAsia="Times New Roman" w:cs="Arial"/>
                <w:color w:val="BFBFBF" w:themeColor="background1" w:themeShade="BF"/>
                <w:sz w:val="18"/>
                <w:szCs w:val="18"/>
                <w:u w:val="single"/>
              </w:rPr>
              <w:t xml:space="preserve">_____________________ </w:t>
            </w:r>
          </w:p>
          <w:p w14:paraId="50E2D210" w14:textId="7F7EFEA9"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1D65FCED"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D06620">
              <w:rPr>
                <w:rFonts w:eastAsia="Times New Roman" w:cs="Arial"/>
                <w:sz w:val="18"/>
                <w:szCs w:val="18"/>
              </w:rPr>
              <w:t xml:space="preserve">and ending on (d) </w:t>
            </w:r>
            <w:r w:rsidRPr="00534C07">
              <w:rPr>
                <w:rFonts w:eastAsia="Times New Roman" w:cs="Arial"/>
                <w:color w:val="BFBFBF" w:themeColor="background1" w:themeShade="BF"/>
                <w:sz w:val="18"/>
                <w:szCs w:val="18"/>
                <w:u w:val="single"/>
              </w:rPr>
              <w:t>___</w:t>
            </w:r>
            <w:r w:rsidR="004D6000" w:rsidRPr="004D6000">
              <w:rPr>
                <w:rFonts w:eastAsia="Times New Roman" w:cs="Arial"/>
                <w:bCs/>
                <w:sz w:val="18"/>
                <w:szCs w:val="18"/>
                <w:u w:val="single"/>
              </w:rPr>
              <w:t>Wednesday 26</w:t>
            </w:r>
            <w:r w:rsidRPr="004D6000">
              <w:rPr>
                <w:rFonts w:eastAsia="Times New Roman" w:cs="Arial"/>
                <w:bCs/>
                <w:sz w:val="18"/>
                <w:szCs w:val="18"/>
                <w:u w:val="single"/>
              </w:rPr>
              <w:t xml:space="preserve"> July 20</w:t>
            </w:r>
            <w:r w:rsidR="00C028D0" w:rsidRPr="004D6000">
              <w:rPr>
                <w:rFonts w:eastAsia="Times New Roman" w:cs="Arial"/>
                <w:bCs/>
                <w:sz w:val="18"/>
                <w:szCs w:val="18"/>
                <w:u w:val="single"/>
              </w:rPr>
              <w:t>2</w:t>
            </w:r>
            <w:r w:rsidR="004D4657" w:rsidRPr="004D6000">
              <w:rPr>
                <w:rFonts w:eastAsia="Times New Roman" w:cs="Arial"/>
                <w:bCs/>
                <w:sz w:val="18"/>
                <w:szCs w:val="18"/>
                <w:u w:val="single"/>
              </w:rPr>
              <w:t>3</w:t>
            </w:r>
            <w:r w:rsidR="00C028D0" w:rsidRPr="00534C07">
              <w:rPr>
                <w:rFonts w:eastAsia="Times New Roman" w:cs="Arial"/>
                <w:color w:val="BFBFBF" w:themeColor="background1" w:themeShade="BF"/>
                <w:sz w:val="18"/>
                <w:szCs w:val="18"/>
                <w:u w:val="single"/>
              </w:rPr>
              <w:t xml:space="preserve"> ___________________</w:t>
            </w:r>
            <w:r w:rsidRPr="00534C07">
              <w:rPr>
                <w:rFonts w:eastAsia="Times New Roman" w:cs="Arial"/>
                <w:color w:val="BFBFBF" w:themeColor="background1" w:themeShade="BF"/>
                <w:sz w:val="18"/>
                <w:szCs w:val="18"/>
              </w:rPr>
              <w:t xml:space="preserve"> </w:t>
            </w:r>
          </w:p>
          <w:p w14:paraId="13495643" w14:textId="61E02A0A" w:rsidR="00A52AA3" w:rsidRDefault="00A52AA3" w:rsidP="00A52AA3">
            <w:pPr>
              <w:tabs>
                <w:tab w:val="left" w:pos="284"/>
                <w:tab w:val="left" w:pos="709"/>
              </w:tabs>
              <w:overflowPunct w:val="0"/>
              <w:autoSpaceDE w:val="0"/>
              <w:autoSpaceDN w:val="0"/>
              <w:adjustRightInd w:val="0"/>
              <w:spacing w:after="0" w:line="240" w:lineRule="auto"/>
              <w:ind w:left="360"/>
              <w:jc w:val="center"/>
              <w:textAlignment w:val="baseline"/>
              <w:rPr>
                <w:rFonts w:eastAsia="Times New Roman" w:cs="Arial"/>
                <w:sz w:val="18"/>
                <w:szCs w:val="18"/>
              </w:rPr>
            </w:pPr>
            <w:r>
              <w:rPr>
                <w:rFonts w:eastAsia="Times New Roman" w:cs="Arial"/>
                <w:b/>
                <w:sz w:val="18"/>
                <w:szCs w:val="18"/>
              </w:rPr>
              <w:t>[</w:t>
            </w:r>
            <w:r w:rsidR="007A7A2B">
              <w:rPr>
                <w:rFonts w:eastAsia="Times New Roman" w:cs="Arial"/>
                <w:b/>
                <w:sz w:val="18"/>
                <w:szCs w:val="18"/>
              </w:rPr>
              <w:t xml:space="preserve">the </w:t>
            </w:r>
            <w:r>
              <w:rPr>
                <w:rFonts w:eastAsia="Times New Roman" w:cs="Arial"/>
                <w:b/>
                <w:sz w:val="18"/>
                <w:szCs w:val="18"/>
              </w:rPr>
              <w:t>30</w:t>
            </w:r>
            <w:r w:rsidR="007A7A2B">
              <w:rPr>
                <w:rFonts w:eastAsia="Times New Roman" w:cs="Arial"/>
                <w:b/>
                <w:sz w:val="18"/>
                <w:szCs w:val="18"/>
              </w:rPr>
              <w:t>th</w:t>
            </w:r>
            <w:r>
              <w:rPr>
                <w:rFonts w:eastAsia="Times New Roman" w:cs="Arial"/>
                <w:b/>
                <w:sz w:val="18"/>
                <w:szCs w:val="18"/>
              </w:rPr>
              <w:t xml:space="preserve"> working day after (c) above]</w:t>
            </w:r>
          </w:p>
          <w:p w14:paraId="7F81B168"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5301DAD2"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Moore (Ref </w:t>
            </w:r>
            <w:r w:rsidR="004D4657">
              <w:rPr>
                <w:rFonts w:eastAsia="Times New Roman" w:cs="Arial"/>
                <w:b/>
                <w:sz w:val="18"/>
                <w:szCs w:val="18"/>
              </w:rPr>
              <w:t>AP</w:t>
            </w:r>
            <w:r w:rsidR="00545BFF">
              <w:rPr>
                <w:rFonts w:eastAsia="Times New Roman" w:cs="Arial"/>
                <w:b/>
                <w:sz w:val="18"/>
                <w:szCs w:val="18"/>
              </w:rPr>
              <w:t>/</w:t>
            </w:r>
            <w:proofErr w:type="gramStart"/>
            <w:r w:rsidR="004D4657">
              <w:rPr>
                <w:rFonts w:eastAsia="Times New Roman" w:cs="Arial"/>
                <w:b/>
                <w:sz w:val="18"/>
                <w:szCs w:val="18"/>
              </w:rPr>
              <w:t>HD</w:t>
            </w:r>
            <w:r>
              <w:rPr>
                <w:rFonts w:eastAsia="Times New Roman" w:cs="Arial"/>
                <w:b/>
                <w:sz w:val="18"/>
                <w:szCs w:val="18"/>
              </w:rPr>
              <w:t>)</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700F3515"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4D6000">
              <w:rPr>
                <w:rFonts w:eastAsia="Times New Roman" w:cs="Arial"/>
                <w:b/>
                <w:sz w:val="18"/>
                <w:szCs w:val="18"/>
              </w:rPr>
              <w:t>Elizabeth Bennett, Clerk and RFO</w:t>
            </w:r>
            <w:r w:rsidRPr="00D06620">
              <w:rPr>
                <w:rFonts w:eastAsia="Times New Roman" w:cs="Arial"/>
                <w:b/>
                <w:sz w:val="18"/>
                <w:szCs w:val="18"/>
              </w:rPr>
              <w:t>__</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ED8FA77" w14:textId="01291039" w:rsidR="00B507E9" w:rsidRDefault="00B507E9" w:rsidP="001B24EC"/>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w:t>
      </w:r>
      <w:proofErr w:type="gramStart"/>
      <w:r>
        <w:rPr>
          <w:rFonts w:eastAsia="Times New Roman" w:cs="Arial"/>
          <w:sz w:val="20"/>
          <w:szCs w:val="20"/>
        </w:rPr>
        <w:t>are able to</w:t>
      </w:r>
      <w:proofErr w:type="gramEnd"/>
      <w:r>
        <w:rPr>
          <w:rFonts w:eastAsia="Times New Roman" w:cs="Arial"/>
          <w:sz w:val="20"/>
          <w:szCs w:val="20"/>
        </w:rPr>
        <w:t xml:space="preserve">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inspect the accounting </w:t>
      </w:r>
      <w:proofErr w:type="gramStart"/>
      <w:r w:rsidRPr="003F371A">
        <w:rPr>
          <w:rFonts w:eastAsia="Times New Roman" w:cs="Arial"/>
          <w:b/>
          <w:sz w:val="20"/>
          <w:szCs w:val="20"/>
        </w:rPr>
        <w:t>records</w:t>
      </w:r>
      <w:proofErr w:type="gramEnd"/>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The right to ask the auditor questions about the accounting </w:t>
      </w:r>
      <w:proofErr w:type="gramStart"/>
      <w:r w:rsidRPr="003F371A">
        <w:rPr>
          <w:rFonts w:eastAsia="Times New Roman" w:cs="Arial"/>
          <w:b/>
          <w:sz w:val="20"/>
          <w:szCs w:val="20"/>
        </w:rPr>
        <w:t>records</w:t>
      </w:r>
      <w:proofErr w:type="gramEnd"/>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proofErr w:type="gramStart"/>
      <w:r>
        <w:rPr>
          <w:rFonts w:eastAsia="Times New Roman" w:cs="Arial"/>
          <w:b/>
          <w:sz w:val="20"/>
          <w:szCs w:val="20"/>
        </w:rPr>
        <w:t>objections</w:t>
      </w:r>
      <w:proofErr w:type="gramEnd"/>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8D10D4">
      <w:pgSz w:w="11906" w:h="16838" w:code="9"/>
      <w:pgMar w:top="1440" w:right="1440" w:bottom="70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52B2A"/>
    <w:rsid w:val="000E583E"/>
    <w:rsid w:val="001B24EC"/>
    <w:rsid w:val="001D2131"/>
    <w:rsid w:val="002B1374"/>
    <w:rsid w:val="003F0A6B"/>
    <w:rsid w:val="00425343"/>
    <w:rsid w:val="004D4657"/>
    <w:rsid w:val="004D6000"/>
    <w:rsid w:val="00534C07"/>
    <w:rsid w:val="00545BFF"/>
    <w:rsid w:val="00582ECD"/>
    <w:rsid w:val="005A4E46"/>
    <w:rsid w:val="007A7A2B"/>
    <w:rsid w:val="008A2B0D"/>
    <w:rsid w:val="008D10D4"/>
    <w:rsid w:val="008E6D48"/>
    <w:rsid w:val="00A52AA3"/>
    <w:rsid w:val="00AE15AB"/>
    <w:rsid w:val="00B507E9"/>
    <w:rsid w:val="00C028D0"/>
    <w:rsid w:val="00E15BB0"/>
    <w:rsid w:val="00E77B72"/>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6000"/>
    <w:rPr>
      <w:color w:val="0000FF" w:themeColor="hyperlink"/>
      <w:u w:val="single"/>
    </w:rPr>
  </w:style>
  <w:style w:type="character" w:styleId="UnresolvedMention">
    <w:name w:val="Unresolved Mention"/>
    <w:basedOn w:val="DefaultParagraphFont"/>
    <w:uiPriority w:val="99"/>
    <w:semiHidden/>
    <w:unhideWhenUsed/>
    <w:rsid w:val="004D60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Clerk@anstystaplefield-p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Elizabeth Bennett</cp:lastModifiedBy>
  <cp:revision>3</cp:revision>
  <cp:lastPrinted>2023-06-14T08:51:00Z</cp:lastPrinted>
  <dcterms:created xsi:type="dcterms:W3CDTF">2023-06-13T13:17:00Z</dcterms:created>
  <dcterms:modified xsi:type="dcterms:W3CDTF">2023-06-14T08:51:00Z</dcterms:modified>
</cp:coreProperties>
</file>